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65F" w:rsidRDefault="0067365F" w:rsidP="0067365F">
      <w:pPr>
        <w:jc w:val="center"/>
      </w:pPr>
    </w:p>
    <w:p w:rsidR="00CC631D" w:rsidRPr="00587B43" w:rsidRDefault="00CC631D" w:rsidP="00CC63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31D" w:rsidRPr="00587B43" w:rsidRDefault="00CC631D" w:rsidP="00CC6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B43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C631D" w:rsidRPr="00587B43" w:rsidRDefault="00CC631D" w:rsidP="00CC6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B43">
        <w:rPr>
          <w:rFonts w:ascii="Times New Roman" w:hAnsi="Times New Roman"/>
          <w:b/>
          <w:sz w:val="24"/>
          <w:szCs w:val="24"/>
        </w:rPr>
        <w:t>Képviselő-testülete</w:t>
      </w:r>
    </w:p>
    <w:p w:rsidR="00CC631D" w:rsidRPr="00587B43" w:rsidRDefault="00CC631D" w:rsidP="00CC6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84/</w:t>
      </w:r>
      <w:r w:rsidRPr="00587B43">
        <w:rPr>
          <w:rFonts w:ascii="Times New Roman" w:hAnsi="Times New Roman"/>
          <w:b/>
          <w:sz w:val="24"/>
          <w:szCs w:val="24"/>
        </w:rPr>
        <w:t xml:space="preserve">2015. ( IX.01.) </w:t>
      </w:r>
      <w:proofErr w:type="spellStart"/>
      <w:r w:rsidRPr="00587B4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587B43">
        <w:rPr>
          <w:rFonts w:ascii="Times New Roman" w:hAnsi="Times New Roman"/>
          <w:b/>
          <w:sz w:val="24"/>
          <w:szCs w:val="24"/>
        </w:rPr>
        <w:t>. számú</w:t>
      </w:r>
    </w:p>
    <w:p w:rsidR="00CC631D" w:rsidRPr="00587B43" w:rsidRDefault="00CC631D" w:rsidP="00CC6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B43">
        <w:rPr>
          <w:rFonts w:ascii="Times New Roman" w:hAnsi="Times New Roman"/>
          <w:b/>
          <w:sz w:val="24"/>
          <w:szCs w:val="24"/>
        </w:rPr>
        <w:t>Határozata</w:t>
      </w:r>
    </w:p>
    <w:p w:rsidR="00CC631D" w:rsidRPr="00587B43" w:rsidRDefault="00CC631D" w:rsidP="00CC63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B43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587B43">
        <w:rPr>
          <w:rFonts w:ascii="Times New Roman" w:hAnsi="Times New Roman"/>
          <w:b/>
          <w:sz w:val="24"/>
          <w:szCs w:val="24"/>
        </w:rPr>
        <w:t>Budakörnyéki</w:t>
      </w:r>
      <w:proofErr w:type="spellEnd"/>
      <w:r w:rsidRPr="00587B43">
        <w:rPr>
          <w:rFonts w:ascii="Times New Roman" w:hAnsi="Times New Roman"/>
          <w:b/>
          <w:sz w:val="24"/>
          <w:szCs w:val="24"/>
        </w:rPr>
        <w:t xml:space="preserve"> Önkormányzati Társulás </w:t>
      </w:r>
    </w:p>
    <w:p w:rsidR="00CC631D" w:rsidRPr="00587B43" w:rsidRDefault="00CC631D" w:rsidP="00CC631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7B43">
        <w:rPr>
          <w:rFonts w:ascii="Times New Roman" w:hAnsi="Times New Roman"/>
          <w:b/>
          <w:sz w:val="24"/>
          <w:szCs w:val="24"/>
        </w:rPr>
        <w:t>Társulási Megállapodásának módosításáról</w:t>
      </w:r>
    </w:p>
    <w:p w:rsidR="00CC631D" w:rsidRPr="00587B43" w:rsidRDefault="00CC631D" w:rsidP="00CC631D">
      <w:pPr>
        <w:pStyle w:val="Listaszerbekezds1"/>
        <w:ind w:left="0"/>
        <w:jc w:val="both"/>
        <w:rPr>
          <w:bCs/>
          <w:szCs w:val="24"/>
        </w:rPr>
      </w:pPr>
    </w:p>
    <w:p w:rsidR="00CC631D" w:rsidRPr="00587B43" w:rsidRDefault="00CC631D" w:rsidP="00CC631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87B43">
        <w:rPr>
          <w:rFonts w:ascii="Times New Roman" w:hAnsi="Times New Roman"/>
          <w:bCs/>
          <w:sz w:val="24"/>
          <w:szCs w:val="24"/>
        </w:rPr>
        <w:t xml:space="preserve">Telki község képviselő-testülete úgy határoz, hogy </w:t>
      </w:r>
      <w:r w:rsidRPr="00587B43">
        <w:rPr>
          <w:rFonts w:ascii="Times New Roman" w:hAnsi="Times New Roman"/>
          <w:color w:val="000000"/>
          <w:sz w:val="24"/>
          <w:szCs w:val="24"/>
        </w:rPr>
        <w:t xml:space="preserve">jóváhagyja a </w:t>
      </w:r>
      <w:proofErr w:type="spellStart"/>
      <w:r w:rsidRPr="00587B43">
        <w:rPr>
          <w:rFonts w:ascii="Times New Roman" w:hAnsi="Times New Roman"/>
          <w:color w:val="000000"/>
          <w:sz w:val="24"/>
          <w:szCs w:val="24"/>
        </w:rPr>
        <w:t>Budakörnyéki</w:t>
      </w:r>
      <w:proofErr w:type="spellEnd"/>
      <w:r w:rsidRPr="00587B43">
        <w:rPr>
          <w:rFonts w:ascii="Times New Roman" w:hAnsi="Times New Roman"/>
          <w:color w:val="000000"/>
          <w:sz w:val="24"/>
          <w:szCs w:val="24"/>
        </w:rPr>
        <w:t xml:space="preserve"> Önkormányzati Társulással kötött Társulási Megállapodásának 4. számú módosítását a melléklet szerinti, az eredetivel és módosításaival egységes szerkezetben szereplő tartalommal.</w:t>
      </w:r>
    </w:p>
    <w:p w:rsidR="00CC631D" w:rsidRPr="00587B43" w:rsidRDefault="00CC631D" w:rsidP="00CC631D">
      <w:pPr>
        <w:spacing w:after="0"/>
        <w:rPr>
          <w:rFonts w:ascii="Times New Roman" w:hAnsi="Times New Roman"/>
          <w:sz w:val="24"/>
          <w:szCs w:val="24"/>
        </w:rPr>
      </w:pPr>
      <w:r w:rsidRPr="00587B43">
        <w:rPr>
          <w:rFonts w:ascii="Times New Roman" w:hAnsi="Times New Roman"/>
          <w:sz w:val="24"/>
          <w:szCs w:val="24"/>
        </w:rPr>
        <w:t>Határidő: azonnal</w:t>
      </w:r>
    </w:p>
    <w:p w:rsidR="00CC631D" w:rsidRPr="00587B43" w:rsidRDefault="00CC631D" w:rsidP="00CC631D">
      <w:pPr>
        <w:spacing w:after="0"/>
        <w:rPr>
          <w:rFonts w:ascii="Times New Roman" w:hAnsi="Times New Roman"/>
          <w:sz w:val="24"/>
          <w:szCs w:val="24"/>
        </w:rPr>
      </w:pPr>
      <w:r w:rsidRPr="00587B43">
        <w:rPr>
          <w:rFonts w:ascii="Times New Roman" w:hAnsi="Times New Roman"/>
          <w:sz w:val="24"/>
          <w:szCs w:val="24"/>
        </w:rPr>
        <w:t>Felelős: Polgármester</w:t>
      </w: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42A87"/>
    <w:rsid w:val="00165BAC"/>
    <w:rsid w:val="001832D8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B7580D"/>
    <w:rsid w:val="00BB428C"/>
    <w:rsid w:val="00C236C5"/>
    <w:rsid w:val="00CC631D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2016-11-26T16:37:00Z</dcterms:created>
  <dcterms:modified xsi:type="dcterms:W3CDTF">2016-11-26T16:37:00Z</dcterms:modified>
</cp:coreProperties>
</file>